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EE7D15B" w14:textId="204C299D" w:rsidR="00856198" w:rsidRPr="003D5CE5" w:rsidRDefault="00081E93" w:rsidP="00856198">
      <w:pPr>
        <w:pStyle w:val="Kop2"/>
        <w:spacing w:line="23" w:lineRule="atLeast"/>
        <w:rPr>
          <w:rFonts w:cstheme="majorHAnsi"/>
          <w:sz w:val="32"/>
          <w:szCs w:val="32"/>
        </w:rPr>
      </w:pPr>
      <w:r w:rsidRPr="003D5CE5">
        <w:rPr>
          <w:rFonts w:cstheme="majorHAnsi"/>
          <w:sz w:val="32"/>
          <w:szCs w:val="32"/>
        </w:rPr>
        <w:t xml:space="preserve">Hulpkaart | </w:t>
      </w:r>
      <w:r w:rsidR="00856198" w:rsidRPr="003D5CE5">
        <w:rPr>
          <w:rFonts w:cstheme="majorHAnsi"/>
          <w:sz w:val="32"/>
          <w:szCs w:val="32"/>
        </w:rPr>
        <w:t xml:space="preserve">Terugkijken en Evalueren </w:t>
      </w:r>
    </w:p>
    <w:p w14:paraId="7E913FAA" w14:textId="77777777" w:rsidR="00856198" w:rsidRPr="00856198" w:rsidRDefault="00856198" w:rsidP="00856198">
      <w:pPr>
        <w:pStyle w:val="Kop2"/>
        <w:spacing w:line="23" w:lineRule="atLeast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8"/>
        <w:gridCol w:w="4518"/>
      </w:tblGrid>
      <w:tr w:rsidR="00577102" w:rsidRPr="00403738" w14:paraId="48C1B5A6" w14:textId="77777777" w:rsidTr="00C67228">
        <w:tc>
          <w:tcPr>
            <w:tcW w:w="4538" w:type="dxa"/>
          </w:tcPr>
          <w:p w14:paraId="45D4FFDA" w14:textId="77777777" w:rsidR="00577102" w:rsidRPr="00403738" w:rsidRDefault="00577102" w:rsidP="00403738">
            <w:pPr>
              <w:spacing w:line="276" w:lineRule="auto"/>
              <w:rPr>
                <w:b/>
              </w:rPr>
            </w:pPr>
            <w:r w:rsidRPr="00403738">
              <w:rPr>
                <w:b/>
              </w:rPr>
              <w:t>Vragen</w:t>
            </w:r>
          </w:p>
          <w:p w14:paraId="7A2DE565" w14:textId="5A0325FB" w:rsidR="00D9200A" w:rsidRPr="00403738" w:rsidRDefault="00D9200A" w:rsidP="00403738">
            <w:pPr>
              <w:spacing w:line="276" w:lineRule="auto"/>
              <w:rPr>
                <w:b/>
              </w:rPr>
            </w:pPr>
          </w:p>
        </w:tc>
        <w:tc>
          <w:tcPr>
            <w:tcW w:w="4518" w:type="dxa"/>
          </w:tcPr>
          <w:p w14:paraId="70C481C9" w14:textId="77777777" w:rsidR="00577102" w:rsidRPr="00403738" w:rsidRDefault="00577102" w:rsidP="00403738">
            <w:pPr>
              <w:pStyle w:val="Geenafstand"/>
              <w:spacing w:line="276" w:lineRule="auto"/>
              <w:rPr>
                <w:b/>
              </w:rPr>
            </w:pPr>
            <w:r w:rsidRPr="00403738">
              <w:rPr>
                <w:b/>
              </w:rPr>
              <w:t>Ingevuld door: &lt; naam en functie &gt;</w:t>
            </w:r>
          </w:p>
          <w:p w14:paraId="4DC63A91" w14:textId="1BA3BF19" w:rsidR="00C43B5A" w:rsidRPr="00403738" w:rsidRDefault="00C43B5A" w:rsidP="00403738">
            <w:pPr>
              <w:pStyle w:val="Geenafstand"/>
              <w:spacing w:line="276" w:lineRule="auto"/>
              <w:rPr>
                <w:b/>
              </w:rPr>
            </w:pPr>
            <w:r w:rsidRPr="00403738">
              <w:rPr>
                <w:b/>
              </w:rPr>
              <w:t>Datum: &lt; …. &gt;</w:t>
            </w:r>
          </w:p>
        </w:tc>
      </w:tr>
      <w:tr w:rsidR="00856198" w:rsidRPr="00856198" w14:paraId="72D68BBC" w14:textId="77777777" w:rsidTr="00C67228">
        <w:tc>
          <w:tcPr>
            <w:tcW w:w="4538" w:type="dxa"/>
          </w:tcPr>
          <w:p w14:paraId="0810A73F" w14:textId="6E26A5CF" w:rsidR="00856198" w:rsidRPr="006E39FD" w:rsidRDefault="00856198" w:rsidP="006E39FD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asciiTheme="minorHAnsi" w:hAnsiTheme="minorHAnsi"/>
                <w:sz w:val="24"/>
                <w:szCs w:val="24"/>
              </w:rPr>
            </w:pPr>
            <w:r w:rsidRPr="00856198">
              <w:rPr>
                <w:rFonts w:asciiTheme="minorHAnsi" w:hAnsiTheme="minorHAnsi"/>
                <w:sz w:val="24"/>
                <w:szCs w:val="24"/>
              </w:rPr>
              <w:t>Wat zijn de opbrengsten van de peer review?</w:t>
            </w:r>
          </w:p>
        </w:tc>
        <w:tc>
          <w:tcPr>
            <w:tcW w:w="4518" w:type="dxa"/>
          </w:tcPr>
          <w:p w14:paraId="65689615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43D804A1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01ECC1E1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</w:tc>
      </w:tr>
      <w:tr w:rsidR="00856198" w:rsidRPr="00856198" w14:paraId="2AAD8ADB" w14:textId="77777777" w:rsidTr="00C67228">
        <w:tc>
          <w:tcPr>
            <w:tcW w:w="4538" w:type="dxa"/>
          </w:tcPr>
          <w:p w14:paraId="5EB4B232" w14:textId="1326C6C1" w:rsidR="00856198" w:rsidRPr="00856198" w:rsidRDefault="00856198" w:rsidP="00577102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asciiTheme="minorHAnsi" w:hAnsiTheme="minorHAnsi"/>
                <w:sz w:val="24"/>
                <w:szCs w:val="24"/>
              </w:rPr>
            </w:pPr>
            <w:r w:rsidRPr="00856198">
              <w:rPr>
                <w:rFonts w:asciiTheme="minorHAnsi" w:hAnsiTheme="minorHAnsi"/>
                <w:sz w:val="24"/>
                <w:szCs w:val="24"/>
              </w:rPr>
              <w:t xml:space="preserve">In hoeverre </w:t>
            </w:r>
            <w:r w:rsidR="00F249B9">
              <w:rPr>
                <w:rFonts w:asciiTheme="minorHAnsi" w:hAnsiTheme="minorHAnsi"/>
                <w:sz w:val="24"/>
                <w:szCs w:val="24"/>
              </w:rPr>
              <w:t xml:space="preserve">zijn de doelen van de </w:t>
            </w:r>
            <w:r w:rsidRPr="00856198">
              <w:rPr>
                <w:rFonts w:asciiTheme="minorHAnsi" w:hAnsiTheme="minorHAnsi"/>
                <w:sz w:val="24"/>
                <w:szCs w:val="24"/>
              </w:rPr>
              <w:t xml:space="preserve">peer review </w:t>
            </w:r>
            <w:r w:rsidR="00CF12A0">
              <w:rPr>
                <w:rFonts w:asciiTheme="minorHAnsi" w:hAnsiTheme="minorHAnsi"/>
                <w:sz w:val="24"/>
                <w:szCs w:val="24"/>
              </w:rPr>
              <w:t>gehaald</w:t>
            </w:r>
            <w:r w:rsidRPr="00856198">
              <w:rPr>
                <w:rFonts w:asciiTheme="minorHAnsi" w:hAnsiTheme="minorHAnsi"/>
                <w:sz w:val="24"/>
                <w:szCs w:val="24"/>
              </w:rPr>
              <w:t>?</w:t>
            </w:r>
            <w:r w:rsidR="00527E5A">
              <w:rPr>
                <w:rFonts w:asciiTheme="minorHAnsi" w:hAnsiTheme="minorHAnsi"/>
                <w:sz w:val="24"/>
                <w:szCs w:val="24"/>
              </w:rPr>
              <w:t xml:space="preserve"> Waarom wel/niet?</w:t>
            </w:r>
          </w:p>
          <w:p w14:paraId="3C4E7F92" w14:textId="77777777" w:rsidR="00856198" w:rsidRPr="00856198" w:rsidRDefault="00856198" w:rsidP="00577102">
            <w:pPr>
              <w:spacing w:line="23" w:lineRule="atLeast"/>
            </w:pPr>
          </w:p>
        </w:tc>
        <w:tc>
          <w:tcPr>
            <w:tcW w:w="4518" w:type="dxa"/>
          </w:tcPr>
          <w:p w14:paraId="78528F13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072B49B0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2A80CFB8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</w:tc>
      </w:tr>
      <w:tr w:rsidR="00856198" w:rsidRPr="00856198" w14:paraId="7EAC43CD" w14:textId="77777777" w:rsidTr="00C67228">
        <w:tc>
          <w:tcPr>
            <w:tcW w:w="4538" w:type="dxa"/>
          </w:tcPr>
          <w:p w14:paraId="40C4DE7E" w14:textId="5C560D86" w:rsidR="00856198" w:rsidRPr="00A06DA4" w:rsidRDefault="00856198" w:rsidP="00577102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asciiTheme="minorHAnsi" w:hAnsiTheme="minorHAnsi"/>
                <w:sz w:val="24"/>
                <w:szCs w:val="24"/>
              </w:rPr>
            </w:pPr>
            <w:r w:rsidRPr="00856198">
              <w:rPr>
                <w:rFonts w:asciiTheme="minorHAnsi" w:hAnsiTheme="minorHAnsi"/>
                <w:sz w:val="24"/>
                <w:szCs w:val="24"/>
              </w:rPr>
              <w:t>In hoeverre was de peer review nuttig/zinvol?</w:t>
            </w:r>
            <w:r w:rsidR="007C450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4518" w:type="dxa"/>
          </w:tcPr>
          <w:p w14:paraId="32DC9F8A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2F19ADBF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5B985972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</w:tc>
      </w:tr>
      <w:tr w:rsidR="00856198" w:rsidRPr="00856198" w14:paraId="0C5A8D29" w14:textId="77777777" w:rsidTr="00C67228">
        <w:tc>
          <w:tcPr>
            <w:tcW w:w="4538" w:type="dxa"/>
          </w:tcPr>
          <w:p w14:paraId="08E60C21" w14:textId="1F80B82E" w:rsidR="00856198" w:rsidRPr="00856198" w:rsidRDefault="00856198" w:rsidP="00577102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asciiTheme="minorHAnsi" w:hAnsiTheme="minorHAnsi"/>
                <w:sz w:val="24"/>
                <w:szCs w:val="24"/>
              </w:rPr>
            </w:pPr>
            <w:r w:rsidRPr="00856198">
              <w:rPr>
                <w:rFonts w:asciiTheme="minorHAnsi" w:hAnsiTheme="minorHAnsi"/>
                <w:sz w:val="24"/>
                <w:szCs w:val="24"/>
              </w:rPr>
              <w:t>Wat ging goed en wat kan beter?</w:t>
            </w:r>
          </w:p>
          <w:p w14:paraId="65F67A49" w14:textId="77777777" w:rsidR="00856198" w:rsidRPr="00856198" w:rsidRDefault="00856198" w:rsidP="00577102">
            <w:pPr>
              <w:spacing w:line="23" w:lineRule="atLeast"/>
            </w:pPr>
          </w:p>
        </w:tc>
        <w:tc>
          <w:tcPr>
            <w:tcW w:w="4518" w:type="dxa"/>
          </w:tcPr>
          <w:p w14:paraId="32C7EE77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5F51434B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  <w:p w14:paraId="3BBE3DED" w14:textId="77777777" w:rsidR="00856198" w:rsidRPr="00856198" w:rsidRDefault="00856198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</w:tc>
      </w:tr>
      <w:tr w:rsidR="00527E5A" w:rsidRPr="00856198" w14:paraId="1E10FFE3" w14:textId="77777777" w:rsidTr="00C67228">
        <w:tc>
          <w:tcPr>
            <w:tcW w:w="4538" w:type="dxa"/>
          </w:tcPr>
          <w:p w14:paraId="25D40BE7" w14:textId="77777777" w:rsidR="00527E5A" w:rsidRDefault="00527E5A" w:rsidP="00577102">
            <w:pPr>
              <w:pStyle w:val="Lijstalinea"/>
              <w:numPr>
                <w:ilvl w:val="0"/>
                <w:numId w:val="7"/>
              </w:numPr>
              <w:spacing w:line="23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 welke manier kan peer review een blijvend onderdeel van het professionaliseringsplan/teamplan worden?</w:t>
            </w:r>
          </w:p>
          <w:p w14:paraId="319FD598" w14:textId="22DA2542" w:rsidR="00527E5A" w:rsidRPr="00856198" w:rsidRDefault="00527E5A" w:rsidP="00527E5A">
            <w:pPr>
              <w:pStyle w:val="Lijstalinea"/>
              <w:spacing w:line="23" w:lineRule="atLea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BD1E37C" w14:textId="77777777" w:rsidR="00527E5A" w:rsidRPr="00856198" w:rsidRDefault="00527E5A" w:rsidP="00856198">
            <w:pPr>
              <w:pStyle w:val="Normaalweb"/>
              <w:spacing w:line="23" w:lineRule="atLeast"/>
              <w:rPr>
                <w:rFonts w:asciiTheme="minorHAnsi" w:hAnsiTheme="minorHAnsi"/>
              </w:rPr>
            </w:pPr>
          </w:p>
        </w:tc>
      </w:tr>
    </w:tbl>
    <w:p w14:paraId="0517AC21" w14:textId="25446940" w:rsidR="008F2452" w:rsidRPr="00856198" w:rsidRDefault="00AE1F52" w:rsidP="00856198">
      <w:pPr>
        <w:pStyle w:val="Normaalweb"/>
        <w:spacing w:line="23" w:lineRule="atLeast"/>
        <w:rPr>
          <w:rFonts w:asciiTheme="minorHAnsi" w:hAnsiTheme="minorHAnsi"/>
        </w:rPr>
      </w:pPr>
      <w:r w:rsidRPr="00856198">
        <w:rPr>
          <w:rFonts w:asciiTheme="minorHAnsi" w:hAnsiTheme="minorHAnsi"/>
        </w:rPr>
        <w:t xml:space="preserve"> </w:t>
      </w:r>
    </w:p>
    <w:sectPr w:rsidR="008F2452" w:rsidRPr="00856198" w:rsidSect="00174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0776" w14:textId="77777777" w:rsidR="00502E61" w:rsidRDefault="00502E61" w:rsidP="007214FE">
      <w:r>
        <w:separator/>
      </w:r>
    </w:p>
  </w:endnote>
  <w:endnote w:type="continuationSeparator" w:id="0">
    <w:p w14:paraId="5377241F" w14:textId="77777777" w:rsidR="00502E61" w:rsidRDefault="00502E61" w:rsidP="0072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9C3D" w14:textId="77777777" w:rsidR="007214FE" w:rsidRDefault="007214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375D" w14:textId="77777777" w:rsidR="007214FE" w:rsidRDefault="007214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34E6" w14:textId="77777777" w:rsidR="007214FE" w:rsidRDefault="007214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478E" w14:textId="77777777" w:rsidR="00502E61" w:rsidRDefault="00502E61" w:rsidP="007214FE">
      <w:r>
        <w:separator/>
      </w:r>
    </w:p>
  </w:footnote>
  <w:footnote w:type="continuationSeparator" w:id="0">
    <w:p w14:paraId="57F3A0FF" w14:textId="77777777" w:rsidR="00502E61" w:rsidRDefault="00502E61" w:rsidP="0072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E6A7B" w14:textId="77777777" w:rsidR="007214FE" w:rsidRDefault="007214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7E41" w14:textId="4D6859D2" w:rsidR="007214FE" w:rsidRDefault="007214FE" w:rsidP="007214FE">
    <w:pPr>
      <w:pStyle w:val="Koptekst"/>
      <w:jc w:val="right"/>
    </w:pPr>
    <w:r>
      <w:rPr>
        <w:rFonts w:ascii="Segoe UI" w:hAnsi="Segoe UI" w:cs="Segoe UI"/>
        <w:noProof/>
        <w:color w:val="0000FF"/>
        <w:sz w:val="20"/>
        <w:szCs w:val="20"/>
        <w:lang w:eastAsia="nl-NL"/>
      </w:rPr>
      <w:drawing>
        <wp:inline distT="0" distB="0" distL="0" distR="0" wp14:anchorId="374AAEC6" wp14:editId="471FA178">
          <wp:extent cx="2110740" cy="615138"/>
          <wp:effectExtent l="0" t="0" r="3810" b="0"/>
          <wp:docPr id="4" name="ctl00_ctl39_g_c2f81832_dc12_443e_854b_c28c491a3760_csr1_pictureOnTop_picture" descr="https://extranet.deltion.nl/sites/SKMBO/SiteAssets/SKM-logo-oranjemidden-01%5b1%5d.png?width=304&amp;height=100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9_g_c2f81832_dc12_443e_854b_c28c491a3760_csr1_pictureOnTop_picture" descr="https://extranet.deltion.nl/sites/SKMBO/SiteAssets/SKM-logo-oranjemidden-01%5b1%5d.png?width=304&amp;height=100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12" cy="63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15A2" w14:textId="77777777" w:rsidR="007214FE" w:rsidRDefault="007214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73A"/>
    <w:multiLevelType w:val="multilevel"/>
    <w:tmpl w:val="4140B652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335F"/>
    <w:multiLevelType w:val="multilevel"/>
    <w:tmpl w:val="14F43726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006BB5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A2AA4"/>
    <w:multiLevelType w:val="multilevel"/>
    <w:tmpl w:val="4140B652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C1D7F"/>
    <w:multiLevelType w:val="hybridMultilevel"/>
    <w:tmpl w:val="826C09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75814"/>
    <w:multiLevelType w:val="hybridMultilevel"/>
    <w:tmpl w:val="EC983C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24666"/>
    <w:multiLevelType w:val="hybridMultilevel"/>
    <w:tmpl w:val="F9829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1298D"/>
    <w:multiLevelType w:val="multilevel"/>
    <w:tmpl w:val="4140B652"/>
    <w:lvl w:ilvl="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7D"/>
    <w:rsid w:val="000208B2"/>
    <w:rsid w:val="00081E93"/>
    <w:rsid w:val="0009214B"/>
    <w:rsid w:val="000B4FD3"/>
    <w:rsid w:val="000B5BA7"/>
    <w:rsid w:val="0014217D"/>
    <w:rsid w:val="001658E4"/>
    <w:rsid w:val="00174D39"/>
    <w:rsid w:val="002822C8"/>
    <w:rsid w:val="002A6481"/>
    <w:rsid w:val="002B5328"/>
    <w:rsid w:val="00320865"/>
    <w:rsid w:val="003B0B73"/>
    <w:rsid w:val="003D5CE5"/>
    <w:rsid w:val="00403738"/>
    <w:rsid w:val="00414C7C"/>
    <w:rsid w:val="004A0FCF"/>
    <w:rsid w:val="004B178A"/>
    <w:rsid w:val="00502E61"/>
    <w:rsid w:val="00527E5A"/>
    <w:rsid w:val="00577102"/>
    <w:rsid w:val="005E50D4"/>
    <w:rsid w:val="006051DD"/>
    <w:rsid w:val="006E39FD"/>
    <w:rsid w:val="007214FE"/>
    <w:rsid w:val="007C4500"/>
    <w:rsid w:val="00856198"/>
    <w:rsid w:val="0087712E"/>
    <w:rsid w:val="008F2452"/>
    <w:rsid w:val="0099641E"/>
    <w:rsid w:val="009D7149"/>
    <w:rsid w:val="009D79E0"/>
    <w:rsid w:val="009F6446"/>
    <w:rsid w:val="00A06DA4"/>
    <w:rsid w:val="00A87393"/>
    <w:rsid w:val="00AE1F52"/>
    <w:rsid w:val="00AF4980"/>
    <w:rsid w:val="00B87F83"/>
    <w:rsid w:val="00C43B5A"/>
    <w:rsid w:val="00C67228"/>
    <w:rsid w:val="00CD0280"/>
    <w:rsid w:val="00CF12A0"/>
    <w:rsid w:val="00D11328"/>
    <w:rsid w:val="00D4422D"/>
    <w:rsid w:val="00D82053"/>
    <w:rsid w:val="00D9200A"/>
    <w:rsid w:val="00DF357A"/>
    <w:rsid w:val="00E9093F"/>
    <w:rsid w:val="00F249B9"/>
    <w:rsid w:val="00F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8C82"/>
  <w14:defaultImageDpi w14:val="32767"/>
  <w15:docId w15:val="{1F039122-8FDE-2F43-B837-CCCB85F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2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42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142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22C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22C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22C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22C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22C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2C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2C8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85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6198"/>
    <w:pPr>
      <w:spacing w:line="280" w:lineRule="exact"/>
      <w:ind w:left="720"/>
      <w:contextualSpacing/>
    </w:pPr>
    <w:rPr>
      <w:rFonts w:ascii="Verdana" w:hAnsi="Verdana" w:cs="Calibri"/>
      <w:sz w:val="18"/>
      <w:szCs w:val="22"/>
      <w:lang w:eastAsia="nl-NL"/>
    </w:rPr>
  </w:style>
  <w:style w:type="paragraph" w:styleId="Geenafstand">
    <w:name w:val="No Spacing"/>
    <w:uiPriority w:val="1"/>
    <w:qFormat/>
    <w:rsid w:val="00403738"/>
  </w:style>
  <w:style w:type="paragraph" w:styleId="Koptekst">
    <w:name w:val="header"/>
    <w:basedOn w:val="Standaard"/>
    <w:link w:val="KoptekstChar"/>
    <w:uiPriority w:val="99"/>
    <w:unhideWhenUsed/>
    <w:rsid w:val="007214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4FE"/>
  </w:style>
  <w:style w:type="paragraph" w:styleId="Voettekst">
    <w:name w:val="footer"/>
    <w:basedOn w:val="Standaard"/>
    <w:link w:val="VoettekstChar"/>
    <w:uiPriority w:val="99"/>
    <w:unhideWhenUsed/>
    <w:rsid w:val="00721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tranet.deltion.nl/sites/SKMBO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View Consult</Company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Jansen</dc:creator>
  <cp:lastModifiedBy>Hendriks, M.</cp:lastModifiedBy>
  <cp:revision>2</cp:revision>
  <dcterms:created xsi:type="dcterms:W3CDTF">2019-12-27T13:54:00Z</dcterms:created>
  <dcterms:modified xsi:type="dcterms:W3CDTF">2019-12-27T13:54:00Z</dcterms:modified>
</cp:coreProperties>
</file>